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DC49779" w14:textId="39011E3E" w:rsidR="007F6BBE" w:rsidRDefault="00F90A98" w:rsidP="00810910">
      <w:pPr>
        <w:pStyle w:val="ConsPlusTitle"/>
        <w:spacing w:after="480" w:line="240" w:lineRule="exact"/>
        <w:ind w:right="5101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566CD515">
                <wp:simplePos x="0" y="0"/>
                <wp:positionH relativeFrom="page">
                  <wp:posOffset>1581150</wp:posOffset>
                </wp:positionH>
                <wp:positionV relativeFrom="page">
                  <wp:posOffset>2609851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410153D7" w:rsidR="003E2032" w:rsidRPr="00F21D62" w:rsidRDefault="00F21D62" w:rsidP="00B47504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410153D7" w:rsidR="003E2032" w:rsidRPr="00F21D62" w:rsidRDefault="00F21D62" w:rsidP="00B47504">
                      <w:pPr>
                        <w:jc w:val="center"/>
                      </w:pPr>
                      <w:r>
                        <w:t>24.04.2025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186F7ED2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2FA373EE" w:rsidR="003E2032" w:rsidRPr="00536A81" w:rsidRDefault="00F21D62" w:rsidP="00536A81">
                            <w:pPr>
                              <w:jc w:val="center"/>
                            </w:pPr>
                            <w:r>
                              <w:t>353-п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2FA373EE" w:rsidR="003E2032" w:rsidRPr="00536A81" w:rsidRDefault="00F21D62" w:rsidP="00536A81">
                      <w:pPr>
                        <w:jc w:val="center"/>
                      </w:pPr>
                      <w:r>
                        <w:t>353-п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 xml:space="preserve">О назначении </w:t>
      </w:r>
      <w:r w:rsidR="001B42D0">
        <w:rPr>
          <w:rFonts w:ascii="Times New Roman" w:hAnsi="Times New Roman" w:cs="Times New Roman"/>
          <w:noProof/>
          <w:sz w:val="28"/>
          <w:szCs w:val="28"/>
        </w:rPr>
        <w:t xml:space="preserve">старосты деревни </w:t>
      </w:r>
      <w:r w:rsidR="00C332E9">
        <w:rPr>
          <w:rFonts w:ascii="Times New Roman" w:hAnsi="Times New Roman" w:cs="Times New Roman"/>
          <w:noProof/>
          <w:sz w:val="28"/>
          <w:szCs w:val="28"/>
        </w:rPr>
        <w:t>Касимово</w:t>
      </w:r>
      <w:r w:rsidR="001B42D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</w:t>
      </w:r>
      <w:r w:rsidR="00810910">
        <w:rPr>
          <w:rFonts w:ascii="Times New Roman" w:hAnsi="Times New Roman" w:cs="Times New Roman"/>
          <w:noProof/>
          <w:sz w:val="28"/>
          <w:szCs w:val="28"/>
        </w:rPr>
        <w:t>и</w:t>
      </w:r>
      <w:r w:rsidR="001B42D0">
        <w:rPr>
          <w:rFonts w:ascii="Times New Roman" w:hAnsi="Times New Roman" w:cs="Times New Roman"/>
          <w:noProof/>
          <w:sz w:val="28"/>
          <w:szCs w:val="28"/>
        </w:rPr>
        <w:t>пального округа Пермского края</w:t>
      </w:r>
    </w:p>
    <w:bookmarkEnd w:id="0"/>
    <w:p w14:paraId="01885105" w14:textId="43863843" w:rsidR="00CC7FF2" w:rsidRPr="00CC7FF2" w:rsidRDefault="001B42D0" w:rsidP="00C332E9">
      <w:pPr>
        <w:widowControl w:val="0"/>
        <w:autoSpaceDE w:val="0"/>
        <w:autoSpaceDN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="00545E28" w:rsidRPr="00545E28">
        <w:rPr>
          <w:szCs w:val="28"/>
        </w:rPr>
        <w:t>статьей 2</w:t>
      </w:r>
      <w:r>
        <w:rPr>
          <w:szCs w:val="28"/>
        </w:rPr>
        <w:t>7</w:t>
      </w:r>
      <w:r w:rsidR="00545E28" w:rsidRPr="00545E28">
        <w:rPr>
          <w:szCs w:val="28"/>
        </w:rPr>
        <w:t xml:space="preserve">.1 Федерального закона от 06 октября 2003 г. № 131-ФЗ «Об общих принципах организации местного самоуправления в Российской Федерации», статьей </w:t>
      </w:r>
      <w:r>
        <w:rPr>
          <w:szCs w:val="28"/>
        </w:rPr>
        <w:t>2</w:t>
      </w:r>
      <w:r w:rsidR="00545E28" w:rsidRPr="00545E28">
        <w:rPr>
          <w:szCs w:val="28"/>
        </w:rPr>
        <w:t xml:space="preserve"> </w:t>
      </w:r>
      <w:r w:rsidRPr="001B42D0">
        <w:rPr>
          <w:szCs w:val="28"/>
        </w:rPr>
        <w:t>Закона Пермского края от 07 октября 2019 г. № 448-ПК «О старостах сельских населенных пунктов в Пермском крае»</w:t>
      </w:r>
      <w:r w:rsidR="00545E28" w:rsidRPr="00545E28">
        <w:rPr>
          <w:szCs w:val="28"/>
        </w:rPr>
        <w:t xml:space="preserve">, </w:t>
      </w:r>
      <w:r w:rsidR="00FC7D5E">
        <w:rPr>
          <w:szCs w:val="28"/>
        </w:rPr>
        <w:t>стать</w:t>
      </w:r>
      <w:r w:rsidR="00B11255">
        <w:rPr>
          <w:szCs w:val="28"/>
        </w:rPr>
        <w:t>ей</w:t>
      </w:r>
      <w:r w:rsidR="00FC7D5E">
        <w:rPr>
          <w:szCs w:val="28"/>
        </w:rPr>
        <w:t xml:space="preserve"> 16</w:t>
      </w:r>
      <w:r w:rsidR="00C332E9">
        <w:rPr>
          <w:szCs w:val="28"/>
        </w:rPr>
        <w:t xml:space="preserve">, пунктом 1 части 2 статьи 25 </w:t>
      </w:r>
      <w:r w:rsidR="00FC7D5E">
        <w:rPr>
          <w:szCs w:val="28"/>
        </w:rPr>
        <w:t>Устава Пермского муниципального округа Пермского края</w:t>
      </w:r>
      <w:r w:rsidR="00545E28" w:rsidRPr="00545E28">
        <w:rPr>
          <w:szCs w:val="28"/>
        </w:rPr>
        <w:t xml:space="preserve">, </w:t>
      </w:r>
      <w:r w:rsidR="00C332E9">
        <w:rPr>
          <w:szCs w:val="28"/>
        </w:rPr>
        <w:t xml:space="preserve"> </w:t>
      </w:r>
      <w:r w:rsidR="00C332E9" w:rsidRPr="00C332E9">
        <w:rPr>
          <w:szCs w:val="28"/>
        </w:rPr>
        <w:t>Порядк</w:t>
      </w:r>
      <w:r w:rsidR="00C332E9">
        <w:rPr>
          <w:szCs w:val="28"/>
        </w:rPr>
        <w:t>ом</w:t>
      </w:r>
      <w:r w:rsidR="00C332E9" w:rsidRPr="00C332E9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края», </w:t>
      </w:r>
      <w:r w:rsidR="00C332E9">
        <w:rPr>
          <w:szCs w:val="28"/>
        </w:rPr>
        <w:t xml:space="preserve">утвержденного </w:t>
      </w:r>
      <w:r w:rsidR="00FC7D5E" w:rsidRPr="00FC7D5E">
        <w:rPr>
          <w:szCs w:val="28"/>
        </w:rPr>
        <w:t>решени</w:t>
      </w:r>
      <w:r w:rsidR="00C332E9">
        <w:rPr>
          <w:szCs w:val="28"/>
        </w:rPr>
        <w:t xml:space="preserve">ем </w:t>
      </w:r>
      <w:r w:rsidR="00FC7D5E" w:rsidRPr="00FC7D5E">
        <w:rPr>
          <w:szCs w:val="28"/>
        </w:rPr>
        <w:t>Думы Пермского муниципального округа Пермского края от 26 января 2023 г. № 104</w:t>
      </w:r>
      <w:r w:rsidR="00C332E9">
        <w:rPr>
          <w:szCs w:val="28"/>
        </w:rPr>
        <w:t xml:space="preserve">,  </w:t>
      </w:r>
      <w:r w:rsidR="00C332E9" w:rsidRPr="00C332E9">
        <w:rPr>
          <w:szCs w:val="28"/>
        </w:rPr>
        <w:t>Положени</w:t>
      </w:r>
      <w:r w:rsidR="00C332E9">
        <w:rPr>
          <w:szCs w:val="28"/>
        </w:rPr>
        <w:t>ем</w:t>
      </w:r>
      <w:r w:rsidR="00C332E9" w:rsidRPr="00C332E9">
        <w:rPr>
          <w:szCs w:val="28"/>
        </w:rPr>
        <w:t xml:space="preserve"> о старосте сельского населенного пункта в Пермском муниципальном округе Пермского края</w:t>
      </w:r>
      <w:r w:rsidR="00C332E9">
        <w:rPr>
          <w:szCs w:val="28"/>
        </w:rPr>
        <w:t xml:space="preserve">, утвержденным </w:t>
      </w:r>
      <w:r w:rsidR="00FC7D5E" w:rsidRPr="00FC7D5E">
        <w:rPr>
          <w:szCs w:val="28"/>
        </w:rPr>
        <w:t xml:space="preserve"> </w:t>
      </w:r>
      <w:r w:rsidR="00C332E9">
        <w:rPr>
          <w:szCs w:val="28"/>
        </w:rPr>
        <w:t xml:space="preserve">решением </w:t>
      </w:r>
      <w:r w:rsidR="00C332E9" w:rsidRPr="00C332E9">
        <w:rPr>
          <w:szCs w:val="28"/>
        </w:rPr>
        <w:t xml:space="preserve">Думы Пермского муниципального округа Пермского края </w:t>
      </w:r>
      <w:r w:rsidR="00FC7D5E" w:rsidRPr="00FC7D5E">
        <w:rPr>
          <w:szCs w:val="28"/>
        </w:rPr>
        <w:t>от 25 мая 2023 г. № 171,</w:t>
      </w:r>
      <w:r w:rsidR="004235DF" w:rsidRPr="004235DF">
        <w:rPr>
          <w:szCs w:val="28"/>
        </w:rPr>
        <w:t xml:space="preserve"> </w:t>
      </w:r>
      <w:r w:rsidR="00A84E46">
        <w:rPr>
          <w:szCs w:val="28"/>
        </w:rPr>
        <w:t xml:space="preserve">на основании </w:t>
      </w:r>
      <w:r w:rsidR="009546F1">
        <w:rPr>
          <w:szCs w:val="28"/>
        </w:rPr>
        <w:t xml:space="preserve">решения схода граждан </w:t>
      </w:r>
      <w:r w:rsidR="00A84E46" w:rsidRPr="00A84E46">
        <w:rPr>
          <w:szCs w:val="28"/>
        </w:rPr>
        <w:t xml:space="preserve">деревни </w:t>
      </w:r>
      <w:r w:rsidR="00C43411">
        <w:rPr>
          <w:szCs w:val="28"/>
        </w:rPr>
        <w:t>Касимово</w:t>
      </w:r>
      <w:r w:rsidR="00A84E46" w:rsidRPr="00A84E46">
        <w:rPr>
          <w:szCs w:val="28"/>
        </w:rPr>
        <w:t xml:space="preserve"> Пермского муниципального округа Пермского края от </w:t>
      </w:r>
      <w:r w:rsidR="00C43411">
        <w:rPr>
          <w:szCs w:val="28"/>
        </w:rPr>
        <w:t>01</w:t>
      </w:r>
      <w:r w:rsidR="00A84E46" w:rsidRPr="00A84E46">
        <w:rPr>
          <w:szCs w:val="28"/>
        </w:rPr>
        <w:t xml:space="preserve"> </w:t>
      </w:r>
      <w:r w:rsidR="00C43411">
        <w:rPr>
          <w:szCs w:val="28"/>
        </w:rPr>
        <w:t>марта</w:t>
      </w:r>
      <w:r w:rsidR="00A84E46" w:rsidRPr="00A84E46">
        <w:rPr>
          <w:szCs w:val="28"/>
        </w:rPr>
        <w:t xml:space="preserve"> 202</w:t>
      </w:r>
      <w:r w:rsidR="00C43411">
        <w:rPr>
          <w:szCs w:val="28"/>
        </w:rPr>
        <w:t>5</w:t>
      </w:r>
      <w:r w:rsidR="00A84E46" w:rsidRPr="00A84E46">
        <w:rPr>
          <w:szCs w:val="28"/>
        </w:rPr>
        <w:t xml:space="preserve"> г.</w:t>
      </w:r>
      <w:r w:rsidR="00047EE9">
        <w:rPr>
          <w:szCs w:val="28"/>
        </w:rPr>
        <w:t xml:space="preserve"> </w:t>
      </w:r>
    </w:p>
    <w:p w14:paraId="6598CB9C" w14:textId="4F97C475" w:rsidR="00CC7FF2" w:rsidRPr="00CC7FF2" w:rsidRDefault="00CC7FF2" w:rsidP="00C332E9">
      <w:pPr>
        <w:widowControl w:val="0"/>
        <w:autoSpaceDE w:val="0"/>
        <w:autoSpaceDN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124F36DE" w:rsidR="0059388D" w:rsidRPr="0059388D" w:rsidRDefault="0059388D" w:rsidP="00C332E9">
      <w:pPr>
        <w:pStyle w:val="af0"/>
        <w:spacing w:line="34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 xml:space="preserve">Назначить </w:t>
      </w:r>
      <w:r w:rsidR="00A84E46">
        <w:rPr>
          <w:szCs w:val="28"/>
        </w:rPr>
        <w:t xml:space="preserve">старостой деревни </w:t>
      </w:r>
      <w:r w:rsidR="00C43411">
        <w:rPr>
          <w:szCs w:val="28"/>
        </w:rPr>
        <w:t>Касимово</w:t>
      </w:r>
      <w:r w:rsidR="00A84E46">
        <w:rPr>
          <w:szCs w:val="28"/>
        </w:rPr>
        <w:t xml:space="preserve"> Пермского муниципального округа Пермского края </w:t>
      </w:r>
      <w:proofErr w:type="spellStart"/>
      <w:r w:rsidR="00C43411">
        <w:rPr>
          <w:szCs w:val="28"/>
        </w:rPr>
        <w:t>Коковина</w:t>
      </w:r>
      <w:proofErr w:type="spellEnd"/>
      <w:r w:rsidR="00A84E46">
        <w:rPr>
          <w:szCs w:val="28"/>
        </w:rPr>
        <w:t xml:space="preserve"> </w:t>
      </w:r>
      <w:r w:rsidR="00C43411">
        <w:rPr>
          <w:szCs w:val="28"/>
        </w:rPr>
        <w:t>Антона Сергеевича</w:t>
      </w:r>
      <w:r w:rsidR="00A84E46">
        <w:rPr>
          <w:szCs w:val="28"/>
        </w:rPr>
        <w:t xml:space="preserve">, </w:t>
      </w:r>
      <w:r w:rsidR="00C43411">
        <w:rPr>
          <w:szCs w:val="28"/>
        </w:rPr>
        <w:t>28</w:t>
      </w:r>
      <w:r w:rsidR="00A84E46">
        <w:rPr>
          <w:szCs w:val="28"/>
        </w:rPr>
        <w:t xml:space="preserve"> </w:t>
      </w:r>
      <w:r w:rsidR="00C43411">
        <w:rPr>
          <w:szCs w:val="28"/>
        </w:rPr>
        <w:t>августа 1982</w:t>
      </w:r>
      <w:r w:rsidR="00A84E46">
        <w:rPr>
          <w:szCs w:val="28"/>
        </w:rPr>
        <w:t xml:space="preserve"> года рождения</w:t>
      </w:r>
      <w:r w:rsidR="00B11255">
        <w:rPr>
          <w:szCs w:val="28"/>
        </w:rPr>
        <w:t xml:space="preserve">, </w:t>
      </w:r>
      <w:r w:rsidR="00B11255" w:rsidRPr="00B11255">
        <w:rPr>
          <w:szCs w:val="28"/>
        </w:rPr>
        <w:t xml:space="preserve">сроком на пять лет.  </w:t>
      </w:r>
      <w:r w:rsidR="00A84E46">
        <w:rPr>
          <w:szCs w:val="28"/>
        </w:rPr>
        <w:t xml:space="preserve"> </w:t>
      </w:r>
    </w:p>
    <w:p w14:paraId="1A6104A2" w14:textId="00F19F93" w:rsidR="00B03B98" w:rsidRDefault="00A84E46" w:rsidP="00C332E9">
      <w:pPr>
        <w:widowControl w:val="0"/>
        <w:autoSpaceDE w:val="0"/>
        <w:autoSpaceDN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C7FF2" w:rsidRPr="00CC7FF2">
        <w:rPr>
          <w:szCs w:val="28"/>
        </w:rPr>
        <w:t xml:space="preserve">. </w:t>
      </w:r>
      <w:r w:rsidR="00460CFD">
        <w:rPr>
          <w:szCs w:val="28"/>
        </w:rPr>
        <w:t xml:space="preserve">Настоящее решение разместить </w:t>
      </w:r>
      <w:r w:rsidR="00B03B98" w:rsidRPr="00B03B98">
        <w:rPr>
          <w:szCs w:val="28"/>
        </w:rPr>
        <w:t xml:space="preserve">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29B4FFB9" w:rsidR="00536154" w:rsidRDefault="00A84E46" w:rsidP="00C332E9">
      <w:pPr>
        <w:widowControl w:val="0"/>
        <w:autoSpaceDE w:val="0"/>
        <w:autoSpaceDN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536154">
        <w:rPr>
          <w:szCs w:val="28"/>
        </w:rPr>
        <w:t xml:space="preserve">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50836F44" w14:textId="502ACF4C" w:rsidR="00460CFD" w:rsidRPr="00B03B98" w:rsidRDefault="00460CFD" w:rsidP="00C332E9">
      <w:pPr>
        <w:widowControl w:val="0"/>
        <w:autoSpaceDE w:val="0"/>
        <w:autoSpaceDN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460CFD">
        <w:rPr>
          <w:szCs w:val="28"/>
        </w:rPr>
        <w:t xml:space="preserve">Контроль за исполнением настоящего решения возложить на комитет Думы Пермского муниципального округа </w:t>
      </w:r>
      <w:r>
        <w:rPr>
          <w:szCs w:val="28"/>
        </w:rPr>
        <w:t xml:space="preserve">по местному самоуправлению и социальной политике.  </w:t>
      </w:r>
    </w:p>
    <w:p w14:paraId="2D90F454" w14:textId="2CA3A83C" w:rsidR="00B03B98" w:rsidRDefault="00B03B98" w:rsidP="00460CF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751165F0" w14:textId="77777777" w:rsidR="00A51FC2" w:rsidRDefault="00C87ADA" w:rsidP="00810910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5DB1D71C" w:rsidR="00C87ADA" w:rsidRPr="009E4586" w:rsidRDefault="00C87ADA" w:rsidP="00810910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A51FC2">
        <w:rPr>
          <w:szCs w:val="28"/>
        </w:rPr>
        <w:t xml:space="preserve">                                                 </w:t>
      </w:r>
      <w:r>
        <w:rPr>
          <w:szCs w:val="28"/>
        </w:rPr>
        <w:t>Д.В. Гордиенко</w:t>
      </w:r>
    </w:p>
    <w:sectPr w:rsidR="00C87ADA" w:rsidRPr="009E4586" w:rsidSect="00810910">
      <w:footerReference w:type="default" r:id="rId9"/>
      <w:pgSz w:w="11906" w:h="16838" w:code="9"/>
      <w:pgMar w:top="1134" w:right="851" w:bottom="851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293A" w14:textId="77777777" w:rsidR="00670C78" w:rsidRDefault="00670C78" w:rsidP="00DA5614">
      <w:r>
        <w:separator/>
      </w:r>
    </w:p>
  </w:endnote>
  <w:endnote w:type="continuationSeparator" w:id="0">
    <w:p w14:paraId="446E0C36" w14:textId="77777777" w:rsidR="00670C78" w:rsidRDefault="00670C7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53FB" w14:textId="35CD0199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B47504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5657C" w14:textId="77777777" w:rsidR="00670C78" w:rsidRDefault="00670C78" w:rsidP="00DA5614">
      <w:r>
        <w:separator/>
      </w:r>
    </w:p>
  </w:footnote>
  <w:footnote w:type="continuationSeparator" w:id="0">
    <w:p w14:paraId="33B4C836" w14:textId="77777777" w:rsidR="00670C78" w:rsidRDefault="00670C7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47EE9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42D0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615D"/>
    <w:rsid w:val="00276608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0CFD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D2CFF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379E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2A0A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0C78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1B97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2ABD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49D4"/>
    <w:rsid w:val="007F56A1"/>
    <w:rsid w:val="007F6AFC"/>
    <w:rsid w:val="007F6BBE"/>
    <w:rsid w:val="00804788"/>
    <w:rsid w:val="00805440"/>
    <w:rsid w:val="00806FA2"/>
    <w:rsid w:val="00810399"/>
    <w:rsid w:val="00810910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1521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416"/>
    <w:rsid w:val="00941EDB"/>
    <w:rsid w:val="00945A9F"/>
    <w:rsid w:val="009462A2"/>
    <w:rsid w:val="009546F1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5D06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46D59"/>
    <w:rsid w:val="00A50418"/>
    <w:rsid w:val="00A51FC2"/>
    <w:rsid w:val="00A52A67"/>
    <w:rsid w:val="00A54B88"/>
    <w:rsid w:val="00A560F1"/>
    <w:rsid w:val="00A571F8"/>
    <w:rsid w:val="00A629DA"/>
    <w:rsid w:val="00A7338F"/>
    <w:rsid w:val="00A813AB"/>
    <w:rsid w:val="00A84E46"/>
    <w:rsid w:val="00A92A9E"/>
    <w:rsid w:val="00A97092"/>
    <w:rsid w:val="00AA0B66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125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47504"/>
    <w:rsid w:val="00B5121F"/>
    <w:rsid w:val="00B54D9C"/>
    <w:rsid w:val="00B673DB"/>
    <w:rsid w:val="00B703C5"/>
    <w:rsid w:val="00B7636E"/>
    <w:rsid w:val="00B77397"/>
    <w:rsid w:val="00B804A0"/>
    <w:rsid w:val="00B8138B"/>
    <w:rsid w:val="00B86214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09AC"/>
    <w:rsid w:val="00C210E9"/>
    <w:rsid w:val="00C21B12"/>
    <w:rsid w:val="00C22124"/>
    <w:rsid w:val="00C332E9"/>
    <w:rsid w:val="00C33E68"/>
    <w:rsid w:val="00C40915"/>
    <w:rsid w:val="00C43411"/>
    <w:rsid w:val="00C436D8"/>
    <w:rsid w:val="00C447C4"/>
    <w:rsid w:val="00C50DDE"/>
    <w:rsid w:val="00C64C79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07A2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925"/>
    <w:rsid w:val="00D21EEE"/>
    <w:rsid w:val="00D2232E"/>
    <w:rsid w:val="00D22E6A"/>
    <w:rsid w:val="00D253A7"/>
    <w:rsid w:val="00D25661"/>
    <w:rsid w:val="00D25AB3"/>
    <w:rsid w:val="00D30CA9"/>
    <w:rsid w:val="00D32AF4"/>
    <w:rsid w:val="00D42467"/>
    <w:rsid w:val="00D45D8D"/>
    <w:rsid w:val="00D46164"/>
    <w:rsid w:val="00D52BF0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3F25"/>
    <w:rsid w:val="00DA5614"/>
    <w:rsid w:val="00DA6A5E"/>
    <w:rsid w:val="00DB4283"/>
    <w:rsid w:val="00DB4855"/>
    <w:rsid w:val="00DC2B6E"/>
    <w:rsid w:val="00DC7698"/>
    <w:rsid w:val="00DD278E"/>
    <w:rsid w:val="00DD7E81"/>
    <w:rsid w:val="00DF169B"/>
    <w:rsid w:val="00E02F32"/>
    <w:rsid w:val="00E034DA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8F2"/>
    <w:rsid w:val="00E81C49"/>
    <w:rsid w:val="00E823FB"/>
    <w:rsid w:val="00E90685"/>
    <w:rsid w:val="00E91C4A"/>
    <w:rsid w:val="00E92D3F"/>
    <w:rsid w:val="00E92D9F"/>
    <w:rsid w:val="00E9321F"/>
    <w:rsid w:val="00E94D51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1710"/>
    <w:rsid w:val="00F02BBC"/>
    <w:rsid w:val="00F11497"/>
    <w:rsid w:val="00F11679"/>
    <w:rsid w:val="00F12BBE"/>
    <w:rsid w:val="00F16378"/>
    <w:rsid w:val="00F16712"/>
    <w:rsid w:val="00F17172"/>
    <w:rsid w:val="00F21D62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A98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C2479"/>
    <w:rsid w:val="00FC5A6C"/>
    <w:rsid w:val="00FC7D5E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8CA8B8D0-F39E-4841-A390-3510588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B0AE-4124-4551-B5F1-D7BA658C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2024-10-24T09:53:00Z</cp:lastPrinted>
  <dcterms:created xsi:type="dcterms:W3CDTF">2025-04-28T06:17:00Z</dcterms:created>
  <dcterms:modified xsi:type="dcterms:W3CDTF">2025-04-28T06:17:00Z</dcterms:modified>
</cp:coreProperties>
</file>